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AD0AE4" w:rsidP="00AD0AE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15.03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 w:rsidRPr="00AD0AE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77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267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AD0AE4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15.03.201</w:t>
            </w:r>
            <w:r w:rsidRPr="00AD0AE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77/267 </w:t>
            </w:r>
            <w:r w:rsidR="0096116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–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AD0AE4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AD0AE4" w:rsidRDefault="00961163" w:rsidP="00961163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Об объеме сведений о кандидатах,</w:t>
      </w:r>
      <w:r w:rsidR="00B75244" w:rsidRPr="00B75244">
        <w:rPr>
          <w:rFonts w:ascii="Times New Roman" w:hAnsi="Times New Roman" w:cs="Mangal"/>
          <w:b/>
          <w:sz w:val="28"/>
          <w:szCs w:val="28"/>
        </w:rPr>
        <w:t xml:space="preserve"> </w:t>
      </w:r>
      <w:r w:rsidR="00B75244">
        <w:rPr>
          <w:rFonts w:ascii="Times New Roman" w:hAnsi="Times New Roman" w:cs="Mangal"/>
          <w:b/>
          <w:sz w:val="28"/>
          <w:szCs w:val="28"/>
        </w:rPr>
        <w:t>по</w:t>
      </w:r>
      <w:r w:rsidR="00413688">
        <w:rPr>
          <w:rFonts w:ascii="Times New Roman" w:hAnsi="Times New Roman" w:cs="Mangal"/>
          <w:b/>
          <w:sz w:val="28"/>
          <w:szCs w:val="28"/>
        </w:rPr>
        <w:t>длежащих доведению до сведения избирателей</w:t>
      </w:r>
      <w:r>
        <w:rPr>
          <w:rFonts w:ascii="Times New Roman" w:hAnsi="Times New Roman" w:cs="Mangal"/>
          <w:b/>
          <w:sz w:val="28"/>
          <w:szCs w:val="28"/>
        </w:rPr>
        <w:t xml:space="preserve"> при пров</w:t>
      </w:r>
      <w:r w:rsidR="007A330C">
        <w:rPr>
          <w:rFonts w:ascii="Times New Roman" w:hAnsi="Times New Roman" w:cs="Mangal"/>
          <w:b/>
          <w:sz w:val="28"/>
          <w:szCs w:val="28"/>
        </w:rPr>
        <w:t>е</w:t>
      </w:r>
      <w:r>
        <w:rPr>
          <w:rFonts w:ascii="Times New Roman" w:hAnsi="Times New Roman" w:cs="Mangal"/>
          <w:b/>
          <w:sz w:val="28"/>
          <w:szCs w:val="28"/>
        </w:rPr>
        <w:t xml:space="preserve">дении дополнительных выборов депутатов Собрания депутатов </w:t>
      </w:r>
      <w:proofErr w:type="spellStart"/>
      <w:r>
        <w:rPr>
          <w:rFonts w:ascii="Times New Roman" w:hAnsi="Times New Roman" w:cs="Mangal"/>
          <w:b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Mangal"/>
          <w:b/>
          <w:sz w:val="28"/>
          <w:szCs w:val="28"/>
        </w:rPr>
        <w:t xml:space="preserve"> сельского поселения Красночетайского района по ОИО № 1 и № 7</w:t>
      </w:r>
      <w:r w:rsidR="00413688">
        <w:rPr>
          <w:rFonts w:ascii="Times New Roman" w:hAnsi="Times New Roman" w:cs="Mangal"/>
          <w:b/>
          <w:sz w:val="28"/>
          <w:szCs w:val="28"/>
        </w:rPr>
        <w:t xml:space="preserve"> 19 мая 2019 года</w:t>
      </w:r>
    </w:p>
    <w:p w:rsidR="001F19C0" w:rsidRPr="00AD0AE4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AD0AE4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Default="0096116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961163">
        <w:rPr>
          <w:rFonts w:ascii="Times New Roman" w:hAnsi="Times New Roman" w:cs="Mangal"/>
          <w:sz w:val="28"/>
          <w:szCs w:val="28"/>
        </w:rPr>
        <w:t>В соотве</w:t>
      </w:r>
      <w:r w:rsidR="00413688">
        <w:rPr>
          <w:rFonts w:ascii="Times New Roman" w:hAnsi="Times New Roman" w:cs="Mangal"/>
          <w:sz w:val="28"/>
          <w:szCs w:val="28"/>
        </w:rPr>
        <w:t>т</w:t>
      </w:r>
      <w:r w:rsidRPr="00961163">
        <w:rPr>
          <w:rFonts w:ascii="Times New Roman" w:hAnsi="Times New Roman" w:cs="Mangal"/>
          <w:sz w:val="28"/>
          <w:szCs w:val="28"/>
        </w:rPr>
        <w:t>ствии с пунктом 8 статьи 20</w:t>
      </w:r>
      <w:r>
        <w:rPr>
          <w:rFonts w:ascii="Times New Roman" w:hAnsi="Times New Roman" w:cs="Mangal"/>
          <w:sz w:val="28"/>
          <w:szCs w:val="28"/>
        </w:rPr>
        <w:t xml:space="preserve"> закона Чувашской Республики « О выборах в органы местного самоуправления в Чувашской Республике» Красночетайская территориальная избирательная комиссия </w:t>
      </w:r>
      <w:proofErr w:type="spellStart"/>
      <w:proofErr w:type="gramStart"/>
      <w:r>
        <w:rPr>
          <w:rFonts w:ascii="Times New Roman" w:hAnsi="Times New Roman" w:cs="Mangal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Mangal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Mangal"/>
          <w:sz w:val="28"/>
          <w:szCs w:val="28"/>
        </w:rPr>
        <w:t>ш</w:t>
      </w:r>
      <w:proofErr w:type="spellEnd"/>
      <w:r>
        <w:rPr>
          <w:rFonts w:ascii="Times New Roman" w:hAnsi="Times New Roman" w:cs="Mangal"/>
          <w:sz w:val="28"/>
          <w:szCs w:val="28"/>
        </w:rPr>
        <w:t xml:space="preserve"> и л а:</w:t>
      </w:r>
    </w:p>
    <w:p w:rsidR="00961163" w:rsidRDefault="0096116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961163" w:rsidRDefault="0096116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1. Установить объем сведений о кандидатах, представленных при </w:t>
      </w:r>
      <w:r w:rsidR="00413688">
        <w:rPr>
          <w:rFonts w:ascii="Times New Roman" w:hAnsi="Times New Roman" w:cs="Mangal"/>
          <w:sz w:val="28"/>
          <w:szCs w:val="28"/>
        </w:rPr>
        <w:t xml:space="preserve"> их выдвижении, подлежащих доведению до сведения избирателей при</w:t>
      </w:r>
      <w:r w:rsidR="0028021F">
        <w:rPr>
          <w:rFonts w:ascii="Times New Roman" w:hAnsi="Times New Roman" w:cs="Mangal"/>
          <w:sz w:val="28"/>
          <w:szCs w:val="28"/>
        </w:rPr>
        <w:t xml:space="preserve"> проведении дополнительных выборов депутатов Собрания депутатов </w:t>
      </w:r>
      <w:proofErr w:type="spellStart"/>
      <w:r w:rsidR="0028021F">
        <w:rPr>
          <w:rFonts w:ascii="Times New Roman" w:hAnsi="Times New Roman" w:cs="Mangal"/>
          <w:sz w:val="28"/>
          <w:szCs w:val="28"/>
        </w:rPr>
        <w:t>Большеатменского</w:t>
      </w:r>
      <w:proofErr w:type="spellEnd"/>
      <w:r w:rsidR="0028021F">
        <w:rPr>
          <w:rFonts w:ascii="Times New Roman" w:hAnsi="Times New Roman" w:cs="Mangal"/>
          <w:sz w:val="28"/>
          <w:szCs w:val="28"/>
        </w:rPr>
        <w:t xml:space="preserve"> сельского поселения по ОИО № 1 и № 7</w:t>
      </w:r>
      <w:r w:rsidR="00413688">
        <w:rPr>
          <w:rFonts w:ascii="Times New Roman" w:hAnsi="Times New Roman" w:cs="Mangal"/>
          <w:sz w:val="28"/>
          <w:szCs w:val="28"/>
        </w:rPr>
        <w:t xml:space="preserve"> 19 мая 2019 года</w:t>
      </w:r>
      <w:r w:rsidR="0028021F">
        <w:rPr>
          <w:rFonts w:ascii="Times New Roman" w:hAnsi="Times New Roman" w:cs="Mangal"/>
          <w:sz w:val="28"/>
          <w:szCs w:val="28"/>
        </w:rPr>
        <w:t>.</w:t>
      </w:r>
    </w:p>
    <w:p w:rsidR="00413688" w:rsidRPr="00413688" w:rsidRDefault="0028021F" w:rsidP="0041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2</w:t>
      </w:r>
      <w:r w:rsidRPr="00413688">
        <w:rPr>
          <w:rFonts w:ascii="Times New Roman" w:hAnsi="Times New Roman" w:cs="Times New Roman"/>
          <w:sz w:val="28"/>
          <w:szCs w:val="28"/>
        </w:rPr>
        <w:t xml:space="preserve">. </w:t>
      </w:r>
      <w:r w:rsidR="00413688" w:rsidRPr="004136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13688" w:rsidRPr="004136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3688" w:rsidRPr="004136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секретаря </w:t>
      </w:r>
      <w:r w:rsidR="00413688">
        <w:rPr>
          <w:rFonts w:ascii="Times New Roman" w:hAnsi="Times New Roman" w:cs="Times New Roman"/>
          <w:sz w:val="28"/>
          <w:szCs w:val="28"/>
        </w:rPr>
        <w:t>Красночетайской территориальной</w:t>
      </w:r>
      <w:r w:rsidR="00413688" w:rsidRPr="00413688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proofErr w:type="spellStart"/>
      <w:r w:rsidR="00413688">
        <w:rPr>
          <w:rFonts w:ascii="Times New Roman" w:hAnsi="Times New Roman" w:cs="Times New Roman"/>
          <w:sz w:val="28"/>
          <w:szCs w:val="28"/>
        </w:rPr>
        <w:t>Ербулаткину</w:t>
      </w:r>
      <w:proofErr w:type="spellEnd"/>
      <w:r w:rsidR="00413688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13688" w:rsidRPr="008F734F" w:rsidRDefault="00413688" w:rsidP="00413688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1F19C0" w:rsidRPr="00AD0AE4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AD0AE4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p w:rsidR="0028021F" w:rsidRDefault="0028021F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p w:rsidR="0028021F" w:rsidRDefault="0028021F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p w:rsidR="0028021F" w:rsidRDefault="0028021F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p w:rsidR="0028021F" w:rsidRDefault="0028021F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p w:rsidR="0028021F" w:rsidRDefault="0028021F" w:rsidP="0028021F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right"/>
        <w:rPr>
          <w:rFonts w:ascii="Times New Roman" w:hAnsi="Times New Roman" w:cs="Times New Roman"/>
          <w:b w:val="0"/>
        </w:rPr>
      </w:pPr>
      <w:bookmarkStart w:id="0" w:name="bookmark1"/>
      <w:r w:rsidRPr="0028021F">
        <w:rPr>
          <w:rFonts w:ascii="Times New Roman" w:hAnsi="Times New Roman" w:cs="Times New Roman"/>
          <w:b w:val="0"/>
        </w:rPr>
        <w:lastRenderedPageBreak/>
        <w:t>Приложение</w:t>
      </w:r>
    </w:p>
    <w:p w:rsidR="00763C2C" w:rsidRDefault="00763C2C" w:rsidP="0028021F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решению Красночетайской </w:t>
      </w:r>
      <w:proofErr w:type="gramStart"/>
      <w:r>
        <w:rPr>
          <w:rFonts w:ascii="Times New Roman" w:hAnsi="Times New Roman" w:cs="Times New Roman"/>
          <w:b w:val="0"/>
        </w:rPr>
        <w:t>территориальной</w:t>
      </w:r>
      <w:proofErr w:type="gramEnd"/>
    </w:p>
    <w:p w:rsidR="00763C2C" w:rsidRDefault="00763C2C" w:rsidP="0028021F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Избирательной комиссии </w:t>
      </w:r>
    </w:p>
    <w:p w:rsidR="00763C2C" w:rsidRPr="0028021F" w:rsidRDefault="00763C2C" w:rsidP="0028021F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15.03.2019 г. № 77/267-4</w:t>
      </w:r>
    </w:p>
    <w:p w:rsidR="0028021F" w:rsidRDefault="0028021F" w:rsidP="0028021F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center"/>
        <w:rPr>
          <w:rFonts w:ascii="Times New Roman" w:hAnsi="Times New Roman" w:cs="Times New Roman"/>
        </w:rPr>
      </w:pPr>
    </w:p>
    <w:bookmarkEnd w:id="0"/>
    <w:p w:rsidR="00413688" w:rsidRPr="00413688" w:rsidRDefault="00413688" w:rsidP="00413688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>Объем сведений</w:t>
      </w:r>
    </w:p>
    <w:p w:rsidR="00413688" w:rsidRPr="00413688" w:rsidRDefault="00413688" w:rsidP="00413688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>о кандидатах, представленных при их выдвижении, подлежащих доведению до сведения избирателей при проведении выборов Главы Чувашской Республики 13 сентября 2015 года</w:t>
      </w:r>
    </w:p>
    <w:p w:rsidR="00413688" w:rsidRPr="00413688" w:rsidRDefault="00413688" w:rsidP="00413688">
      <w:pPr>
        <w:pStyle w:val="20"/>
        <w:keepNext/>
        <w:keepLines/>
        <w:shd w:val="clear" w:color="auto" w:fill="auto"/>
        <w:spacing w:before="0" w:after="0" w:line="240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Фамилия, имя, отчество кандидата.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Год и место рождения.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Сведения о месте жительства (наименование субъекта Российской Федерации, района, города, иного населенного пункта).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Гражданство.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Сведения о профессиональном образовании (при наличии) с указанием организации, осуществляющей образовательную деятельность, года её окончания.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Если кандидат является депутатом, но работает на непостоянной основе – сведения об этом одновременно с указанием наименования соответствующего представительного органа.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Наименование избирательного объединения, выдвинувшего кандидата.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 –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>Если у кандидата имелась или имеется судимость – сведения о судимости кандидата, а если судимость снята или погашена, – также сведения о дате снятия или погашения судимости.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>Информация о фактах представления кандидатом недостоверных сведений, предусмотренных статьей 2</w:t>
      </w:r>
      <w:r w:rsidR="00A25C3F">
        <w:rPr>
          <w:rFonts w:ascii="Times New Roman" w:hAnsi="Times New Roman" w:cs="Times New Roman"/>
          <w:sz w:val="28"/>
          <w:szCs w:val="28"/>
        </w:rPr>
        <w:t>0</w:t>
      </w:r>
      <w:r w:rsidRPr="00413688">
        <w:rPr>
          <w:rFonts w:ascii="Times New Roman" w:hAnsi="Times New Roman" w:cs="Times New Roman"/>
          <w:sz w:val="28"/>
          <w:szCs w:val="28"/>
        </w:rPr>
        <w:t xml:space="preserve"> Закона Чувашской Республики «О выборах </w:t>
      </w:r>
      <w:r w:rsidR="00A25C3F">
        <w:rPr>
          <w:rFonts w:ascii="Times New Roman" w:hAnsi="Times New Roman" w:cs="Times New Roman"/>
          <w:sz w:val="28"/>
          <w:szCs w:val="28"/>
        </w:rPr>
        <w:t>в органы местного самоуправления в</w:t>
      </w:r>
      <w:r w:rsidRPr="00413688">
        <w:rPr>
          <w:rFonts w:ascii="Times New Roman" w:hAnsi="Times New Roman" w:cs="Times New Roman"/>
          <w:sz w:val="28"/>
          <w:szCs w:val="28"/>
        </w:rPr>
        <w:t xml:space="preserve"> Чувашской Республик</w:t>
      </w:r>
      <w:r w:rsidR="00A25C3F">
        <w:rPr>
          <w:rFonts w:ascii="Times New Roman" w:hAnsi="Times New Roman" w:cs="Times New Roman"/>
          <w:sz w:val="28"/>
          <w:szCs w:val="28"/>
        </w:rPr>
        <w:t>е</w:t>
      </w:r>
      <w:r w:rsidRPr="00413688">
        <w:rPr>
          <w:rFonts w:ascii="Times New Roman" w:hAnsi="Times New Roman" w:cs="Times New Roman"/>
          <w:sz w:val="28"/>
          <w:szCs w:val="28"/>
        </w:rPr>
        <w:t>» (если такая информация имеется).</w:t>
      </w:r>
    </w:p>
    <w:p w:rsidR="00413688" w:rsidRDefault="00413688" w:rsidP="00413688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13688" w:rsidRPr="00A679B5" w:rsidRDefault="00413688" w:rsidP="00413688">
      <w:pPr>
        <w:ind w:right="-81" w:firstLine="708"/>
        <w:rPr>
          <w:sz w:val="28"/>
          <w:szCs w:val="28"/>
        </w:rPr>
      </w:pPr>
    </w:p>
    <w:p w:rsidR="0028021F" w:rsidRPr="00413688" w:rsidRDefault="0028021F" w:rsidP="004737A3">
      <w:pPr>
        <w:pStyle w:val="ConsPlusNormal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sectPr w:rsidR="0028021F" w:rsidRPr="00413688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E3" w:rsidRDefault="006142E3" w:rsidP="009B74EB">
      <w:pPr>
        <w:spacing w:after="0" w:line="240" w:lineRule="auto"/>
      </w:pPr>
      <w:r>
        <w:separator/>
      </w:r>
    </w:p>
  </w:endnote>
  <w:endnote w:type="continuationSeparator" w:id="0">
    <w:p w:rsidR="006142E3" w:rsidRDefault="006142E3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E3" w:rsidRDefault="006142E3" w:rsidP="009B74EB">
      <w:pPr>
        <w:spacing w:after="0" w:line="240" w:lineRule="auto"/>
      </w:pPr>
      <w:r>
        <w:separator/>
      </w:r>
    </w:p>
  </w:footnote>
  <w:footnote w:type="continuationSeparator" w:id="0">
    <w:p w:rsidR="006142E3" w:rsidRDefault="006142E3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867"/>
    <w:multiLevelType w:val="multilevel"/>
    <w:tmpl w:val="1E340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E47615"/>
    <w:multiLevelType w:val="multilevel"/>
    <w:tmpl w:val="1E340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1146F3"/>
    <w:rsid w:val="0011578F"/>
    <w:rsid w:val="00115B8E"/>
    <w:rsid w:val="001459EF"/>
    <w:rsid w:val="00145F7B"/>
    <w:rsid w:val="001C3685"/>
    <w:rsid w:val="001F19C0"/>
    <w:rsid w:val="002169CB"/>
    <w:rsid w:val="00221691"/>
    <w:rsid w:val="00223553"/>
    <w:rsid w:val="00243C6B"/>
    <w:rsid w:val="00250DA6"/>
    <w:rsid w:val="00270C65"/>
    <w:rsid w:val="0028021F"/>
    <w:rsid w:val="00290D22"/>
    <w:rsid w:val="002D3FE3"/>
    <w:rsid w:val="002D520F"/>
    <w:rsid w:val="002D59A6"/>
    <w:rsid w:val="002D7356"/>
    <w:rsid w:val="002E7249"/>
    <w:rsid w:val="00305B5F"/>
    <w:rsid w:val="00311BC3"/>
    <w:rsid w:val="00370C6F"/>
    <w:rsid w:val="00386535"/>
    <w:rsid w:val="003A4386"/>
    <w:rsid w:val="003B61D7"/>
    <w:rsid w:val="003C04B6"/>
    <w:rsid w:val="003D310D"/>
    <w:rsid w:val="003F7945"/>
    <w:rsid w:val="00406D12"/>
    <w:rsid w:val="00413688"/>
    <w:rsid w:val="00417D24"/>
    <w:rsid w:val="00435243"/>
    <w:rsid w:val="004661FF"/>
    <w:rsid w:val="004737A3"/>
    <w:rsid w:val="00480C04"/>
    <w:rsid w:val="004A3E9C"/>
    <w:rsid w:val="004B6C96"/>
    <w:rsid w:val="004D6543"/>
    <w:rsid w:val="004D7C4C"/>
    <w:rsid w:val="004E4EB4"/>
    <w:rsid w:val="004F5044"/>
    <w:rsid w:val="00524BCF"/>
    <w:rsid w:val="00532072"/>
    <w:rsid w:val="005C0558"/>
    <w:rsid w:val="00604145"/>
    <w:rsid w:val="006142E3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63C2C"/>
    <w:rsid w:val="00770A5E"/>
    <w:rsid w:val="00782E92"/>
    <w:rsid w:val="007A0A73"/>
    <w:rsid w:val="007A330C"/>
    <w:rsid w:val="007C53ED"/>
    <w:rsid w:val="008004C1"/>
    <w:rsid w:val="00805E51"/>
    <w:rsid w:val="008429DA"/>
    <w:rsid w:val="00847CB6"/>
    <w:rsid w:val="008641B1"/>
    <w:rsid w:val="0086438F"/>
    <w:rsid w:val="008667C6"/>
    <w:rsid w:val="00881478"/>
    <w:rsid w:val="008B094E"/>
    <w:rsid w:val="008B58DC"/>
    <w:rsid w:val="009226DE"/>
    <w:rsid w:val="00935CBA"/>
    <w:rsid w:val="009435C6"/>
    <w:rsid w:val="00961163"/>
    <w:rsid w:val="00985F22"/>
    <w:rsid w:val="00986012"/>
    <w:rsid w:val="00993191"/>
    <w:rsid w:val="009B3163"/>
    <w:rsid w:val="009B74EB"/>
    <w:rsid w:val="009F0EC5"/>
    <w:rsid w:val="009F6D62"/>
    <w:rsid w:val="00A230F3"/>
    <w:rsid w:val="00A25C3F"/>
    <w:rsid w:val="00A52C05"/>
    <w:rsid w:val="00A803E7"/>
    <w:rsid w:val="00A8091C"/>
    <w:rsid w:val="00AA4471"/>
    <w:rsid w:val="00AD0AE4"/>
    <w:rsid w:val="00AD0B45"/>
    <w:rsid w:val="00AD55E4"/>
    <w:rsid w:val="00AE567E"/>
    <w:rsid w:val="00AF5FB3"/>
    <w:rsid w:val="00B0054A"/>
    <w:rsid w:val="00B10A12"/>
    <w:rsid w:val="00B203BB"/>
    <w:rsid w:val="00B3034A"/>
    <w:rsid w:val="00B6409F"/>
    <w:rsid w:val="00B75244"/>
    <w:rsid w:val="00B85101"/>
    <w:rsid w:val="00B97DD9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614B"/>
    <w:rsid w:val="00CB5474"/>
    <w:rsid w:val="00CC1360"/>
    <w:rsid w:val="00CF051D"/>
    <w:rsid w:val="00CF0B91"/>
    <w:rsid w:val="00D27D01"/>
    <w:rsid w:val="00D43FD4"/>
    <w:rsid w:val="00D5754A"/>
    <w:rsid w:val="00D651B2"/>
    <w:rsid w:val="00E02820"/>
    <w:rsid w:val="00E206EA"/>
    <w:rsid w:val="00E20981"/>
    <w:rsid w:val="00E37970"/>
    <w:rsid w:val="00E8328A"/>
    <w:rsid w:val="00E94F85"/>
    <w:rsid w:val="00EB3498"/>
    <w:rsid w:val="00ED22FB"/>
    <w:rsid w:val="00F17474"/>
    <w:rsid w:val="00F30EBF"/>
    <w:rsid w:val="00F31B59"/>
    <w:rsid w:val="00F3646F"/>
    <w:rsid w:val="00F4478C"/>
    <w:rsid w:val="00F46388"/>
    <w:rsid w:val="00F71FCF"/>
    <w:rsid w:val="00F96B03"/>
    <w:rsid w:val="00FD5696"/>
    <w:rsid w:val="00FE5463"/>
    <w:rsid w:val="00FF4764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character" w:customStyle="1" w:styleId="ac">
    <w:name w:val="Основной текст_"/>
    <w:link w:val="1"/>
    <w:rsid w:val="0028021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28021F"/>
    <w:pPr>
      <w:widowControl w:val="0"/>
      <w:shd w:val="clear" w:color="auto" w:fill="FFFFFF"/>
      <w:spacing w:after="0" w:line="264" w:lineRule="exact"/>
      <w:jc w:val="center"/>
    </w:pPr>
    <w:rPr>
      <w:sz w:val="26"/>
      <w:szCs w:val="26"/>
    </w:rPr>
  </w:style>
  <w:style w:type="character" w:customStyle="1" w:styleId="2">
    <w:name w:val="Заголовок №2_"/>
    <w:link w:val="20"/>
    <w:rsid w:val="0028021F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8021F"/>
    <w:pPr>
      <w:widowControl w:val="0"/>
      <w:shd w:val="clear" w:color="auto" w:fill="FFFFFF"/>
      <w:spacing w:before="300" w:after="300" w:line="322" w:lineRule="exact"/>
      <w:ind w:firstLine="680"/>
      <w:outlineLvl w:val="1"/>
    </w:pPr>
    <w:rPr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B75244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5244"/>
    <w:pPr>
      <w:widowControl w:val="0"/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link w:val="30"/>
    <w:rsid w:val="00413688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3688"/>
    <w:pPr>
      <w:widowControl w:val="0"/>
      <w:shd w:val="clear" w:color="auto" w:fill="FFFFFF"/>
      <w:spacing w:after="300" w:line="274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ADD3-9E8E-42AA-9541-9F266C7A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2019-03-28T10:35:00Z</cp:lastPrinted>
  <dcterms:created xsi:type="dcterms:W3CDTF">2019-03-18T07:58:00Z</dcterms:created>
  <dcterms:modified xsi:type="dcterms:W3CDTF">2019-04-02T07:40:00Z</dcterms:modified>
</cp:coreProperties>
</file>